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83FB" w14:textId="7FFDACD8" w:rsidR="00307454" w:rsidRDefault="00307454" w:rsidP="0030745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F66B05B" wp14:editId="1E60BB49">
            <wp:extent cx="533400" cy="693420"/>
            <wp:effectExtent l="0" t="0" r="0" b="0"/>
            <wp:docPr id="7721570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DD64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>REPUBLIKA HRVATSKA</w:t>
      </w:r>
    </w:p>
    <w:p w14:paraId="2CA941C9" w14:textId="77777777" w:rsidR="00307454" w:rsidRPr="00942840" w:rsidRDefault="00307454" w:rsidP="00307454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942840">
        <w:rPr>
          <w:rFonts w:ascii="Cambria" w:hAnsi="Cambria" w:cs="Arial"/>
          <w:sz w:val="20"/>
          <w:szCs w:val="20"/>
        </w:rPr>
        <w:t>VUKOVARSKO-SRIJEMSKA ŽUPANIJA</w:t>
      </w:r>
    </w:p>
    <w:p w14:paraId="744D9628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 xml:space="preserve">OPĆINA STARI JANKOVCI </w:t>
      </w:r>
    </w:p>
    <w:p w14:paraId="5F866A13" w14:textId="22AA50C9" w:rsidR="00307454" w:rsidRPr="00942840" w:rsidRDefault="000A301A" w:rsidP="00307454">
      <w:pPr>
        <w:ind w:right="5588"/>
        <w:jc w:val="center"/>
        <w:rPr>
          <w:rFonts w:ascii="Cambria" w:hAnsi="Cambria"/>
          <w:b/>
          <w:szCs w:val="24"/>
        </w:rPr>
      </w:pPr>
      <w:r w:rsidRPr="00942840">
        <w:rPr>
          <w:rFonts w:ascii="Cambria" w:hAnsi="Cambria"/>
          <w:b/>
          <w:szCs w:val="24"/>
        </w:rPr>
        <w:t>Jedinstveni upravni odjel</w:t>
      </w:r>
    </w:p>
    <w:p w14:paraId="1FA59D6D" w14:textId="2B6E3CCC" w:rsidR="00307454" w:rsidRPr="00942840" w:rsidRDefault="00307454">
      <w:pPr>
        <w:rPr>
          <w:rFonts w:ascii="Cambria" w:eastAsiaTheme="minorHAnsi" w:hAnsi="Cambria" w:cs="Calibri"/>
          <w:lang w:eastAsia="en-US"/>
        </w:rPr>
      </w:pPr>
      <w:r w:rsidRPr="00942840">
        <w:rPr>
          <w:rFonts w:ascii="Cambria" w:eastAsiaTheme="minorHAnsi" w:hAnsi="Cambria" w:cs="Calibri"/>
          <w:lang w:eastAsia="en-US"/>
        </w:rPr>
        <w:t xml:space="preserve">Stari Jankovci, </w:t>
      </w:r>
      <w:r w:rsidR="00417ECB">
        <w:rPr>
          <w:rFonts w:ascii="Cambria" w:eastAsiaTheme="minorHAnsi" w:hAnsi="Cambria" w:cs="Calibri"/>
          <w:lang w:eastAsia="en-US"/>
        </w:rPr>
        <w:t>1</w:t>
      </w:r>
      <w:r w:rsidR="001B2D7C">
        <w:rPr>
          <w:rFonts w:ascii="Cambria" w:eastAsiaTheme="minorHAnsi" w:hAnsi="Cambria" w:cs="Calibri"/>
          <w:lang w:eastAsia="en-US"/>
        </w:rPr>
        <w:t>8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  <w:r w:rsidR="000A301A" w:rsidRPr="00942840">
        <w:rPr>
          <w:rFonts w:ascii="Cambria" w:eastAsiaTheme="minorHAnsi" w:hAnsi="Cambria" w:cs="Calibri"/>
          <w:lang w:eastAsia="en-US"/>
        </w:rPr>
        <w:t>siječnja</w:t>
      </w:r>
      <w:r w:rsidRPr="00942840">
        <w:rPr>
          <w:rFonts w:ascii="Cambria" w:eastAsiaTheme="minorHAnsi" w:hAnsi="Cambria" w:cs="Calibri"/>
          <w:lang w:eastAsia="en-US"/>
        </w:rPr>
        <w:t xml:space="preserve"> 202</w:t>
      </w:r>
      <w:r w:rsidR="001B2D7C">
        <w:rPr>
          <w:rFonts w:ascii="Cambria" w:eastAsiaTheme="minorHAnsi" w:hAnsi="Cambria" w:cs="Calibri"/>
          <w:lang w:eastAsia="en-US"/>
        </w:rPr>
        <w:t>4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</w:p>
    <w:p w14:paraId="0461DA66" w14:textId="77777777" w:rsidR="00307454" w:rsidRPr="00942840" w:rsidRDefault="00307454">
      <w:pPr>
        <w:rPr>
          <w:rFonts w:ascii="Cambria" w:hAnsi="Cambria"/>
        </w:rPr>
      </w:pPr>
    </w:p>
    <w:p w14:paraId="78510938" w14:textId="77777777" w:rsidR="000A301A" w:rsidRPr="00942840" w:rsidRDefault="000A301A" w:rsidP="00307454">
      <w:pPr>
        <w:rPr>
          <w:rFonts w:ascii="Cambria" w:hAnsi="Cambria"/>
        </w:rPr>
      </w:pPr>
    </w:p>
    <w:p w14:paraId="1E2FD233" w14:textId="3805ECFF" w:rsidR="000A301A" w:rsidRPr="00942840" w:rsidRDefault="000A301A" w:rsidP="00307454">
      <w:pPr>
        <w:rPr>
          <w:rFonts w:ascii="Cambria" w:hAnsi="Cambria" w:cs="Arial"/>
        </w:rPr>
      </w:pPr>
      <w:r w:rsidRPr="00942840">
        <w:rPr>
          <w:rFonts w:ascii="Cambria" w:hAnsi="Cambria"/>
        </w:rPr>
        <w:t xml:space="preserve">Na temelju članka 11. </w:t>
      </w:r>
      <w:r w:rsidRPr="00942840">
        <w:rPr>
          <w:rFonts w:ascii="Cambria" w:hAnsi="Cambria" w:cs="Arial"/>
        </w:rPr>
        <w:t>Zakona o financiranju političkih aktivnosti i izborne promidžbe i referenduma („Narodne novine“ broj 29/19. i 98/19.) Jedinstveni upravni odjel objavljuje</w:t>
      </w:r>
    </w:p>
    <w:p w14:paraId="000B2037" w14:textId="77777777" w:rsidR="000A301A" w:rsidRPr="00942840" w:rsidRDefault="000A301A" w:rsidP="00307454">
      <w:pPr>
        <w:rPr>
          <w:rFonts w:ascii="Cambria" w:hAnsi="Cambria" w:cs="Arial"/>
        </w:rPr>
      </w:pPr>
    </w:p>
    <w:p w14:paraId="29D6C9F8" w14:textId="77777777" w:rsidR="000A301A" w:rsidRPr="00942840" w:rsidRDefault="000A301A" w:rsidP="00307454">
      <w:pPr>
        <w:rPr>
          <w:rFonts w:ascii="Cambria" w:hAnsi="Cambria" w:cs="Arial"/>
        </w:rPr>
      </w:pPr>
    </w:p>
    <w:p w14:paraId="07F8283A" w14:textId="6F8D1C0E" w:rsidR="00307454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IZVJEŠĆE</w:t>
      </w:r>
    </w:p>
    <w:p w14:paraId="23E7F389" w14:textId="2908F59A" w:rsidR="000A301A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o iznosu raspoređenih i isplaćenih sredstava iz proračuna Općine Stari Jankovci</w:t>
      </w:r>
      <w:r w:rsidR="004350A6">
        <w:rPr>
          <w:rFonts w:ascii="Cambria" w:hAnsi="Cambria"/>
          <w:b/>
          <w:bCs/>
          <w:sz w:val="28"/>
          <w:szCs w:val="28"/>
        </w:rPr>
        <w:t xml:space="preserve"> u 202</w:t>
      </w:r>
      <w:r w:rsidR="001B2D7C">
        <w:rPr>
          <w:rFonts w:ascii="Cambria" w:hAnsi="Cambria"/>
          <w:b/>
          <w:bCs/>
          <w:sz w:val="28"/>
          <w:szCs w:val="28"/>
        </w:rPr>
        <w:t>3</w:t>
      </w:r>
      <w:r w:rsidR="004350A6">
        <w:rPr>
          <w:rFonts w:ascii="Cambria" w:hAnsi="Cambria"/>
          <w:b/>
          <w:bCs/>
          <w:sz w:val="28"/>
          <w:szCs w:val="28"/>
        </w:rPr>
        <w:t>.</w:t>
      </w:r>
      <w:r w:rsidRPr="00942840">
        <w:rPr>
          <w:rFonts w:ascii="Cambria" w:hAnsi="Cambria"/>
          <w:b/>
          <w:bCs/>
          <w:sz w:val="28"/>
          <w:szCs w:val="28"/>
        </w:rPr>
        <w:t xml:space="preserve"> za redovito godišnje financiranje svake političke stranke zastupljene u Općinskom vijeću Općine Stari Jankovci </w:t>
      </w:r>
    </w:p>
    <w:p w14:paraId="547D791F" w14:textId="77777777" w:rsidR="00307454" w:rsidRPr="00942840" w:rsidRDefault="00307454" w:rsidP="00307454">
      <w:pPr>
        <w:rPr>
          <w:rFonts w:ascii="Cambria" w:hAnsi="Cambria"/>
          <w:sz w:val="28"/>
          <w:szCs w:val="28"/>
        </w:rPr>
      </w:pPr>
    </w:p>
    <w:p w14:paraId="4991D5F2" w14:textId="77777777" w:rsidR="00307454" w:rsidRPr="00942840" w:rsidRDefault="00307454" w:rsidP="00307454">
      <w:pPr>
        <w:rPr>
          <w:rFonts w:ascii="Cambria" w:hAnsi="Cambria"/>
          <w:sz w:val="22"/>
          <w:szCs w:val="22"/>
        </w:rPr>
      </w:pPr>
    </w:p>
    <w:p w14:paraId="0133BE51" w14:textId="578C0BE1" w:rsid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HDZ – 7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417ECB">
        <w:rPr>
          <w:iCs/>
        </w:rPr>
        <w:t>–</w:t>
      </w:r>
      <w:r>
        <w:rPr>
          <w:iCs/>
        </w:rPr>
        <w:t xml:space="preserve"> </w:t>
      </w:r>
      <w:r w:rsidR="00BD369F">
        <w:rPr>
          <w:iCs/>
        </w:rPr>
        <w:t>3</w:t>
      </w:r>
      <w:r w:rsidR="00805DDD">
        <w:rPr>
          <w:iCs/>
        </w:rPr>
        <w:t>.</w:t>
      </w:r>
      <w:r w:rsidR="00BD369F">
        <w:rPr>
          <w:iCs/>
        </w:rPr>
        <w:t>769</w:t>
      </w:r>
      <w:r w:rsidR="00805DDD">
        <w:rPr>
          <w:iCs/>
        </w:rPr>
        <w:t>,</w:t>
      </w:r>
      <w:r w:rsidR="00BD369F">
        <w:rPr>
          <w:iCs/>
        </w:rPr>
        <w:t>32</w:t>
      </w:r>
      <w:r w:rsidR="00805DDD">
        <w:rPr>
          <w:iCs/>
        </w:rPr>
        <w:t xml:space="preserve"> </w:t>
      </w:r>
      <w:r w:rsidR="00BD369F">
        <w:rPr>
          <w:iCs/>
        </w:rPr>
        <w:t>eura</w:t>
      </w:r>
    </w:p>
    <w:p w14:paraId="3B61FBFC" w14:textId="77777777" w:rsidR="00417ECB" w:rsidRPr="00C747F0" w:rsidRDefault="00417ECB" w:rsidP="00C747F0">
      <w:pPr>
        <w:pStyle w:val="Tijeloteksta"/>
        <w:ind w:left="990"/>
        <w:rPr>
          <w:iCs/>
        </w:rPr>
      </w:pPr>
    </w:p>
    <w:p w14:paraId="0C2E9015" w14:textId="0444EE05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Demokratski HSS – DHSS i HSU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805DDD">
        <w:rPr>
          <w:iCs/>
        </w:rPr>
        <w:t xml:space="preserve">– </w:t>
      </w:r>
      <w:r w:rsidR="00BD369F">
        <w:rPr>
          <w:iCs/>
        </w:rPr>
        <w:t>1</w:t>
      </w:r>
      <w:r w:rsidR="00805DDD">
        <w:rPr>
          <w:iCs/>
        </w:rPr>
        <w:t>.</w:t>
      </w:r>
      <w:r w:rsidR="00BD369F">
        <w:rPr>
          <w:iCs/>
        </w:rPr>
        <w:t>061</w:t>
      </w:r>
      <w:r w:rsidR="00805DDD">
        <w:rPr>
          <w:iCs/>
        </w:rPr>
        <w:t>,</w:t>
      </w:r>
      <w:r w:rsidR="00BD369F">
        <w:rPr>
          <w:iCs/>
        </w:rPr>
        <w:t>76</w:t>
      </w:r>
      <w:r w:rsidR="00805DDD">
        <w:rPr>
          <w:iCs/>
        </w:rPr>
        <w:t xml:space="preserve"> </w:t>
      </w:r>
      <w:r w:rsidR="00BD369F">
        <w:rPr>
          <w:iCs/>
        </w:rPr>
        <w:t>eura</w:t>
      </w:r>
      <w:r>
        <w:rPr>
          <w:iCs/>
        </w:rPr>
        <w:t xml:space="preserve"> </w:t>
      </w:r>
    </w:p>
    <w:p w14:paraId="629EEF78" w14:textId="77777777" w:rsidR="00417ECB" w:rsidRDefault="00417ECB" w:rsidP="00C747F0">
      <w:pPr>
        <w:pStyle w:val="Tijeloteksta"/>
        <w:ind w:left="990"/>
        <w:rPr>
          <w:iCs/>
        </w:rPr>
      </w:pPr>
    </w:p>
    <w:p w14:paraId="715A3B3C" w14:textId="38FD1B55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SDSS –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805DDD">
        <w:rPr>
          <w:iCs/>
        </w:rPr>
        <w:t>–</w:t>
      </w:r>
      <w:r>
        <w:rPr>
          <w:iCs/>
        </w:rPr>
        <w:t xml:space="preserve"> </w:t>
      </w:r>
      <w:r w:rsidR="00BD369F">
        <w:rPr>
          <w:iCs/>
        </w:rPr>
        <w:t>1.061</w:t>
      </w:r>
      <w:r w:rsidR="00805DDD">
        <w:rPr>
          <w:iCs/>
        </w:rPr>
        <w:t>,</w:t>
      </w:r>
      <w:r w:rsidR="00BD369F">
        <w:rPr>
          <w:iCs/>
        </w:rPr>
        <w:t>80</w:t>
      </w:r>
      <w:r w:rsidR="00805DDD">
        <w:rPr>
          <w:iCs/>
        </w:rPr>
        <w:t xml:space="preserve"> </w:t>
      </w:r>
      <w:r w:rsidR="00BD369F">
        <w:rPr>
          <w:iCs/>
        </w:rPr>
        <w:t>eura</w:t>
      </w:r>
    </w:p>
    <w:p w14:paraId="1F7BF861" w14:textId="77777777" w:rsidR="00417ECB" w:rsidRDefault="00417ECB" w:rsidP="00C747F0">
      <w:pPr>
        <w:pStyle w:val="Tijeloteksta"/>
        <w:ind w:left="990"/>
        <w:rPr>
          <w:iCs/>
        </w:rPr>
      </w:pPr>
    </w:p>
    <w:p w14:paraId="56ACDB9D" w14:textId="28601AE4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HSS i DP – 1mandat -  isplaćeno</w:t>
      </w:r>
      <w:r>
        <w:rPr>
          <w:iCs/>
        </w:rPr>
        <w:t xml:space="preserve"> </w:t>
      </w:r>
      <w:r w:rsidR="00805DDD">
        <w:rPr>
          <w:iCs/>
        </w:rPr>
        <w:t>–</w:t>
      </w:r>
      <w:r>
        <w:rPr>
          <w:iCs/>
        </w:rPr>
        <w:t xml:space="preserve"> </w:t>
      </w:r>
      <w:r w:rsidR="00BD369F">
        <w:rPr>
          <w:iCs/>
        </w:rPr>
        <w:t>530,88</w:t>
      </w:r>
      <w:r w:rsidR="00805DDD">
        <w:rPr>
          <w:iCs/>
        </w:rPr>
        <w:t xml:space="preserve"> </w:t>
      </w:r>
      <w:r w:rsidR="00BD369F">
        <w:rPr>
          <w:iCs/>
        </w:rPr>
        <w:t>eura</w:t>
      </w:r>
    </w:p>
    <w:p w14:paraId="45460372" w14:textId="77777777" w:rsidR="00417ECB" w:rsidRDefault="00417ECB" w:rsidP="00C747F0">
      <w:pPr>
        <w:pStyle w:val="Tijeloteksta"/>
        <w:ind w:left="990"/>
        <w:rPr>
          <w:iCs/>
        </w:rPr>
      </w:pPr>
    </w:p>
    <w:p w14:paraId="77393D3C" w14:textId="0335325A" w:rsidR="00C747F0" w:rsidRPr="00942840" w:rsidRDefault="00C747F0" w:rsidP="00BD369F">
      <w:pPr>
        <w:pStyle w:val="Tijeloteksta"/>
        <w:ind w:left="990"/>
        <w:rPr>
          <w:rFonts w:ascii="Cambria" w:hAnsi="Cambria"/>
        </w:rPr>
      </w:pPr>
      <w:r w:rsidRPr="00C747F0">
        <w:rPr>
          <w:iCs/>
        </w:rPr>
        <w:t>HSP -  1 mandat  - isplaćeno</w:t>
      </w:r>
      <w:r>
        <w:rPr>
          <w:iCs/>
        </w:rPr>
        <w:t xml:space="preserve"> </w:t>
      </w:r>
      <w:r w:rsidR="00805DDD">
        <w:rPr>
          <w:iCs/>
        </w:rPr>
        <w:t>–</w:t>
      </w:r>
      <w:r>
        <w:rPr>
          <w:iCs/>
        </w:rPr>
        <w:t xml:space="preserve"> </w:t>
      </w:r>
      <w:r w:rsidR="00BD369F">
        <w:rPr>
          <w:iCs/>
        </w:rPr>
        <w:t>530,88 eura</w:t>
      </w:r>
    </w:p>
    <w:p w14:paraId="6B45CC22" w14:textId="77777777" w:rsidR="00942840" w:rsidRPr="00942840" w:rsidRDefault="00942840" w:rsidP="00942840">
      <w:pPr>
        <w:rPr>
          <w:rFonts w:ascii="Cambria" w:hAnsi="Cambria"/>
        </w:rPr>
      </w:pPr>
    </w:p>
    <w:p w14:paraId="12C85EB4" w14:textId="77777777" w:rsidR="00942840" w:rsidRPr="00942840" w:rsidRDefault="00942840" w:rsidP="00942840">
      <w:pPr>
        <w:rPr>
          <w:rFonts w:ascii="Cambria" w:hAnsi="Cambria"/>
        </w:rPr>
      </w:pPr>
    </w:p>
    <w:p w14:paraId="27A30586" w14:textId="1557AC05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>Pročelnica Jedinstveni upravni odjel</w:t>
      </w:r>
    </w:p>
    <w:p w14:paraId="34179E2D" w14:textId="77777777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</w:p>
    <w:p w14:paraId="091BFC8B" w14:textId="77777777" w:rsidR="00942840" w:rsidRPr="00942840" w:rsidRDefault="00942840" w:rsidP="00942840">
      <w:pPr>
        <w:tabs>
          <w:tab w:val="left" w:pos="5952"/>
        </w:tabs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 xml:space="preserve">                                                                                       Dubravka </w:t>
      </w:r>
      <w:proofErr w:type="spellStart"/>
      <w:r w:rsidRPr="00942840">
        <w:rPr>
          <w:rFonts w:ascii="Cambria" w:hAnsi="Cambria"/>
          <w:szCs w:val="24"/>
        </w:rPr>
        <w:t>Vrselja</w:t>
      </w:r>
      <w:proofErr w:type="spellEnd"/>
      <w:r w:rsidRPr="00942840">
        <w:rPr>
          <w:rFonts w:ascii="Cambria" w:hAnsi="Cambria"/>
          <w:szCs w:val="24"/>
        </w:rPr>
        <w:t xml:space="preserve">, </w:t>
      </w:r>
      <w:proofErr w:type="spellStart"/>
      <w:r w:rsidRPr="00942840">
        <w:rPr>
          <w:rFonts w:ascii="Cambria" w:hAnsi="Cambria"/>
          <w:szCs w:val="24"/>
        </w:rPr>
        <w:t>mag.admin.publ</w:t>
      </w:r>
      <w:proofErr w:type="spellEnd"/>
    </w:p>
    <w:p w14:paraId="11B40BF5" w14:textId="77777777" w:rsidR="00942840" w:rsidRPr="00942840" w:rsidRDefault="00942840" w:rsidP="00942840">
      <w:pPr>
        <w:jc w:val="right"/>
        <w:rPr>
          <w:rFonts w:ascii="Cambria" w:eastAsiaTheme="minorHAnsi" w:hAnsi="Cambria" w:cs="Calibri"/>
          <w:szCs w:val="24"/>
          <w:lang w:eastAsia="en-US"/>
        </w:rPr>
      </w:pPr>
    </w:p>
    <w:p w14:paraId="2A30A7D3" w14:textId="77777777" w:rsidR="00942840" w:rsidRPr="00942840" w:rsidRDefault="00942840" w:rsidP="00942840">
      <w:pPr>
        <w:jc w:val="right"/>
        <w:rPr>
          <w:rFonts w:ascii="Cambria" w:hAnsi="Cambria"/>
        </w:rPr>
      </w:pPr>
    </w:p>
    <w:sectPr w:rsidR="00942840" w:rsidRPr="009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45183"/>
    <w:multiLevelType w:val="hybridMultilevel"/>
    <w:tmpl w:val="D0BE9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54"/>
    <w:rsid w:val="00001C63"/>
    <w:rsid w:val="000A301A"/>
    <w:rsid w:val="0018668F"/>
    <w:rsid w:val="001B2D7C"/>
    <w:rsid w:val="0025426D"/>
    <w:rsid w:val="00307454"/>
    <w:rsid w:val="00334F3D"/>
    <w:rsid w:val="0037724D"/>
    <w:rsid w:val="00417ECB"/>
    <w:rsid w:val="004350A6"/>
    <w:rsid w:val="004A6F94"/>
    <w:rsid w:val="006346A4"/>
    <w:rsid w:val="00651BC2"/>
    <w:rsid w:val="007E146F"/>
    <w:rsid w:val="00805DDD"/>
    <w:rsid w:val="008A0FDC"/>
    <w:rsid w:val="00942840"/>
    <w:rsid w:val="00B219FE"/>
    <w:rsid w:val="00BD369F"/>
    <w:rsid w:val="00C747F0"/>
    <w:rsid w:val="00D82AF6"/>
    <w:rsid w:val="00E76975"/>
    <w:rsid w:val="00E8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0401"/>
  <w15:chartTrackingRefBased/>
  <w15:docId w15:val="{000E91CB-45F4-4151-95F1-4809D3C4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74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74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74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74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74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7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7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7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74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745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74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745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74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74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74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74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74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745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74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745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7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745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745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307454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semiHidden/>
    <w:rsid w:val="00307454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unhideWhenUsed/>
    <w:rsid w:val="009428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942840"/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2</cp:revision>
  <cp:lastPrinted>2025-11-24T11:10:00Z</cp:lastPrinted>
  <dcterms:created xsi:type="dcterms:W3CDTF">2025-11-26T08:33:00Z</dcterms:created>
  <dcterms:modified xsi:type="dcterms:W3CDTF">2025-11-26T08:33:00Z</dcterms:modified>
</cp:coreProperties>
</file>